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4F2E" w14:textId="2C2DE3C8" w:rsidR="00783385" w:rsidRDefault="00904E38" w:rsidP="002E572E">
      <w:pPr>
        <w:jc w:val="both"/>
        <w:rPr>
          <w:sz w:val="24"/>
          <w:szCs w:val="24"/>
        </w:rPr>
      </w:pPr>
      <w:r w:rsidRPr="00904E38">
        <w:rPr>
          <w:sz w:val="24"/>
          <w:szCs w:val="24"/>
        </w:rPr>
        <w:t>Č.j.:</w:t>
      </w:r>
      <w:r w:rsidR="00D7503E">
        <w:rPr>
          <w:sz w:val="24"/>
          <w:szCs w:val="24"/>
        </w:rPr>
        <w:t xml:space="preserve">   410/2025/ZSUhPr</w:t>
      </w:r>
    </w:p>
    <w:p w14:paraId="224E28F2" w14:textId="77777777" w:rsidR="00904E38" w:rsidRPr="00904E38" w:rsidRDefault="00904E38" w:rsidP="002E572E">
      <w:pPr>
        <w:jc w:val="both"/>
        <w:rPr>
          <w:sz w:val="24"/>
          <w:szCs w:val="24"/>
        </w:rPr>
      </w:pPr>
    </w:p>
    <w:p w14:paraId="66556D91" w14:textId="0DACF5EB" w:rsidR="00AB3ABA" w:rsidRPr="00852607" w:rsidRDefault="00AB3ABA" w:rsidP="002E572E">
      <w:pPr>
        <w:jc w:val="both"/>
        <w:rPr>
          <w:b/>
          <w:bCs/>
          <w:sz w:val="32"/>
          <w:szCs w:val="32"/>
        </w:rPr>
      </w:pPr>
      <w:r w:rsidRPr="00852607">
        <w:rPr>
          <w:b/>
          <w:bCs/>
          <w:sz w:val="32"/>
          <w:szCs w:val="32"/>
        </w:rPr>
        <w:t>Plán práce na školní rok 202</w:t>
      </w:r>
      <w:r w:rsidR="00D7503E">
        <w:rPr>
          <w:b/>
          <w:bCs/>
          <w:sz w:val="32"/>
          <w:szCs w:val="32"/>
        </w:rPr>
        <w:t>5</w:t>
      </w:r>
      <w:r w:rsidRPr="00852607">
        <w:rPr>
          <w:b/>
          <w:bCs/>
          <w:sz w:val="32"/>
          <w:szCs w:val="32"/>
        </w:rPr>
        <w:t>/202</w:t>
      </w:r>
      <w:r w:rsidR="00D7503E">
        <w:rPr>
          <w:b/>
          <w:bCs/>
          <w:sz w:val="32"/>
          <w:szCs w:val="32"/>
        </w:rPr>
        <w:t>6</w:t>
      </w:r>
    </w:p>
    <w:p w14:paraId="596CED82" w14:textId="77777777" w:rsidR="00AB3ABA" w:rsidRDefault="00AB3ABA" w:rsidP="002E572E">
      <w:pPr>
        <w:jc w:val="both"/>
      </w:pPr>
      <w:r>
        <w:t xml:space="preserve">I. Vzdělávací, organizační a provozní úkoly </w:t>
      </w:r>
    </w:p>
    <w:p w14:paraId="56CA9B8D" w14:textId="6B29313E" w:rsidR="00AB3ABA" w:rsidRDefault="00AB3ABA" w:rsidP="002E572E">
      <w:pPr>
        <w:jc w:val="both"/>
      </w:pPr>
      <w:r>
        <w:t xml:space="preserve">1. Ve všech třídách budou žáci vzděláváni podle Školního vzdělávacího programu pro základní vzdělávání, ŠVP ZV Tvořivá škola, </w:t>
      </w:r>
      <w:r w:rsidRPr="005677D8">
        <w:rPr>
          <w:b/>
          <w:bCs/>
        </w:rPr>
        <w:t>č.j.</w:t>
      </w:r>
      <w:r w:rsidR="002E572E" w:rsidRPr="005677D8">
        <w:rPr>
          <w:b/>
          <w:bCs/>
        </w:rPr>
        <w:t xml:space="preserve"> 56</w:t>
      </w:r>
      <w:r w:rsidRPr="005677D8">
        <w:rPr>
          <w:b/>
          <w:bCs/>
        </w:rPr>
        <w:t>/2022/ZSUhPr</w:t>
      </w:r>
      <w:r>
        <w:t xml:space="preserve">. </w:t>
      </w:r>
    </w:p>
    <w:p w14:paraId="737BD9B4" w14:textId="2803ADCC" w:rsidR="00AB3ABA" w:rsidRDefault="00AB3ABA" w:rsidP="002E572E">
      <w:pPr>
        <w:jc w:val="both"/>
      </w:pPr>
      <w:r>
        <w:t xml:space="preserve">2. Proběhnou aktivity v rámci projektu </w:t>
      </w:r>
      <w:r w:rsidR="005677D8">
        <w:t>OP JAK</w:t>
      </w:r>
      <w:r w:rsidR="00D7503E">
        <w:t xml:space="preserve"> II.</w:t>
      </w:r>
      <w:r w:rsidR="005677D8">
        <w:t xml:space="preserve"> Šablony inovativního</w:t>
      </w:r>
      <w:r w:rsidR="001978ED">
        <w:t xml:space="preserve"> vzdělávání proběhnou v</w:t>
      </w:r>
      <w:r w:rsidR="00D7503E">
        <w:t xml:space="preserve"> obou </w:t>
      </w:r>
      <w:r w:rsidR="001978ED">
        <w:t>třídách, všichni pedagogičtí pracovníci se budou vzdělávat v rámci DVPP a v MŠ.</w:t>
      </w:r>
    </w:p>
    <w:p w14:paraId="3B90684D" w14:textId="3AB7AA74" w:rsidR="00AB3ABA" w:rsidRDefault="00AB3ABA" w:rsidP="002E572E">
      <w:pPr>
        <w:jc w:val="both"/>
      </w:pPr>
      <w:r>
        <w:t xml:space="preserve">3. Ke zvýšení čtenářské gramotnosti budou do školní knihovny zakoupeny nové knihy. Knihy z knihovny si děti mohou číst ve ŠD a mohou si je zapůjčit i domů (na vědomí paní vychovatelka ŠD). </w:t>
      </w:r>
    </w:p>
    <w:p w14:paraId="1ABDD68E" w14:textId="7B640F51" w:rsidR="00AB3ABA" w:rsidRDefault="00AB3ABA" w:rsidP="002E572E">
      <w:pPr>
        <w:jc w:val="both"/>
      </w:pPr>
      <w:r>
        <w:t>4. Na začátku školního roku seznámí třídní učitelé žáky se Školním řádem a poučí je o bezpečném chování a ochraně zdraví. V případě nepřítomnosti budou žáci poučeni při příchodu do školy. Poučení pro konkrétní činnosti provedou vyučující daných předmětů. Všechna poučení budou zaznamenána v třídních knihách. V průběhu září 202</w:t>
      </w:r>
      <w:r w:rsidR="00D7503E">
        <w:t>5</w:t>
      </w:r>
      <w:r>
        <w:t xml:space="preserve"> bude doporučeno rodičům žáků seznámení se školním řádem. </w:t>
      </w:r>
    </w:p>
    <w:p w14:paraId="5B6C56A6" w14:textId="77777777" w:rsidR="00AB3ABA" w:rsidRDefault="00AB3ABA" w:rsidP="002E572E">
      <w:pPr>
        <w:jc w:val="both"/>
      </w:pPr>
      <w:r>
        <w:t xml:space="preserve">5. Všichni pracovníci školy budou od žáků vyžadovat důsledné dodržování školního řádu a zásad slušného chování. Ředitelka zpracovala Minimální plán prevence. Všichni zaměstnanci se budou řídit doporučeními v rámci GDPR. </w:t>
      </w:r>
    </w:p>
    <w:p w14:paraId="14E4B5DB" w14:textId="77777777" w:rsidR="00AB3ABA" w:rsidRDefault="00AB3ABA" w:rsidP="002E572E">
      <w:pPr>
        <w:jc w:val="both"/>
      </w:pPr>
      <w:r>
        <w:t xml:space="preserve">6. Všichni zaměstnanci budou dbát na estetickou úpravu prostor školy i okolí školy. Prostory školy budou využívány k výstavkám výtvarných prací a jiným prezentacím projektů a ostatních prací. Důsledným dohledem a výchovným působením se budeme snažit eliminovat poškozování školního majetku. </w:t>
      </w:r>
    </w:p>
    <w:p w14:paraId="6AC2CD9C" w14:textId="77777777" w:rsidR="00AB3ABA" w:rsidRDefault="00AB3ABA" w:rsidP="002E572E">
      <w:pPr>
        <w:jc w:val="both"/>
      </w:pPr>
      <w:r>
        <w:t xml:space="preserve">7. Učitelé budou dodržovat doporučení ČŠI pro organizaci vzdělávání a hodnocení žáků. Při sestavování tematických plánů se učitelé budou řídit dokumentem ŠVP. </w:t>
      </w:r>
    </w:p>
    <w:p w14:paraId="0B73F345" w14:textId="77777777" w:rsidR="00AB3ABA" w:rsidRDefault="00AB3ABA" w:rsidP="002E572E">
      <w:pPr>
        <w:jc w:val="both"/>
      </w:pPr>
      <w:r>
        <w:t xml:space="preserve">8. Škola bude přijímat opatření k přípravě na možný přechod na vzdělávání na dálku. V případě nepříznivě se vyvíjející epidemiologické situace omezí škola svoje aktivity, realizovány budou pouze činnosti nezbytné k naplnění ŠVP. </w:t>
      </w:r>
    </w:p>
    <w:p w14:paraId="0C1C1931" w14:textId="2CFF29F2" w:rsidR="00852607" w:rsidRDefault="00AB3ABA" w:rsidP="002E572E">
      <w:pPr>
        <w:jc w:val="both"/>
      </w:pPr>
      <w:r>
        <w:t xml:space="preserve">9. Žáci budou vedeni k ekologickému chování (třídění odpadu, ekologická osvěta). </w:t>
      </w:r>
      <w:r w:rsidR="00852607">
        <w:t>Pracujeme dál v projektu Recyklohraní.</w:t>
      </w:r>
    </w:p>
    <w:p w14:paraId="540AB1AA" w14:textId="77777777" w:rsidR="00852607" w:rsidRDefault="00AB3ABA" w:rsidP="002E572E">
      <w:pPr>
        <w:jc w:val="both"/>
      </w:pPr>
      <w:r>
        <w:t xml:space="preserve"> </w:t>
      </w:r>
      <w:r w:rsidR="00852607">
        <w:t>10</w:t>
      </w:r>
      <w:r>
        <w:t xml:space="preserve">. Škola bude pravidelně prezentovat svoji práci na webových stránkách školy, v regionálním tisku a při celoškolních akcích. </w:t>
      </w:r>
    </w:p>
    <w:p w14:paraId="0E2F7C65" w14:textId="77777777" w:rsidR="00852607" w:rsidRDefault="00852607" w:rsidP="002E572E">
      <w:pPr>
        <w:jc w:val="both"/>
      </w:pPr>
      <w:r>
        <w:t>11</w:t>
      </w:r>
      <w:r w:rsidR="00AB3ABA">
        <w:t xml:space="preserve">. V péči o zdraví žáků se v tomto školním roce zaměříme: </w:t>
      </w:r>
    </w:p>
    <w:p w14:paraId="297D1C23" w14:textId="5BEBC1DC" w:rsidR="00852607" w:rsidRDefault="00AB3ABA" w:rsidP="002E572E">
      <w:pPr>
        <w:jc w:val="both"/>
      </w:pPr>
      <w:r>
        <w:t xml:space="preserve">- na správné sezení (na začátku školního roku zajistí třídní učitelé ve spolupráci </w:t>
      </w:r>
      <w:r w:rsidR="00F60E42">
        <w:t xml:space="preserve"> s technickými pracovníky obec</w:t>
      </w:r>
      <w:r>
        <w:t xml:space="preserve"> nastavení správné výšky židlí a lavic, které bude sledováno i v průběhu roku) </w:t>
      </w:r>
    </w:p>
    <w:p w14:paraId="5F387B4A" w14:textId="7B86A911" w:rsidR="00852607" w:rsidRDefault="00AB3ABA" w:rsidP="002E572E">
      <w:pPr>
        <w:jc w:val="both"/>
      </w:pPr>
      <w:r>
        <w:t>- učitel</w:t>
      </w:r>
      <w:r w:rsidR="00852607">
        <w:t>k</w:t>
      </w:r>
      <w:r w:rsidR="00C87BFA">
        <w:t>y</w:t>
      </w:r>
      <w:r>
        <w:t xml:space="preserve"> TV bud</w:t>
      </w:r>
      <w:r w:rsidR="00852607">
        <w:t>e</w:t>
      </w:r>
      <w:r>
        <w:t xml:space="preserve"> důsledně dbát na převlékání žáků do cvičebních úborů </w:t>
      </w:r>
    </w:p>
    <w:p w14:paraId="1269D679" w14:textId="77777777" w:rsidR="00852607" w:rsidRDefault="00AB3ABA" w:rsidP="002E572E">
      <w:pPr>
        <w:jc w:val="both"/>
      </w:pPr>
      <w:r>
        <w:t xml:space="preserve">- bude zajištěno mléko do škol a ovoce do škol (Bovys s.r.o.) </w:t>
      </w:r>
    </w:p>
    <w:p w14:paraId="4A2B64D3" w14:textId="77777777" w:rsidR="00852607" w:rsidRDefault="00AB3ABA" w:rsidP="002E572E">
      <w:pPr>
        <w:jc w:val="both"/>
      </w:pPr>
      <w:r>
        <w:lastRenderedPageBreak/>
        <w:t xml:space="preserve">II. Vedení zájmových kroužků </w:t>
      </w:r>
    </w:p>
    <w:p w14:paraId="7C00A1E7" w14:textId="77777777" w:rsidR="00852607" w:rsidRDefault="00AB3ABA" w:rsidP="002E572E">
      <w:pPr>
        <w:jc w:val="both"/>
      </w:pPr>
      <w:r>
        <w:t>V letošním školním roce budou žákům ve škole nabídnuty zájmové kroužky</w:t>
      </w:r>
      <w:r w:rsidR="00852607">
        <w:t>:</w:t>
      </w:r>
    </w:p>
    <w:p w14:paraId="3CDB3190" w14:textId="3414CDE4" w:rsidR="00852607" w:rsidRDefault="00D7503E" w:rsidP="002E572E">
      <w:pPr>
        <w:pStyle w:val="Odstavecseseznamem"/>
        <w:numPr>
          <w:ilvl w:val="0"/>
          <w:numId w:val="1"/>
        </w:numPr>
        <w:jc w:val="both"/>
      </w:pPr>
      <w:r>
        <w:t>Deskové hry</w:t>
      </w:r>
    </w:p>
    <w:p w14:paraId="53B498EC" w14:textId="4C52337A" w:rsidR="00852607" w:rsidRDefault="00D7503E" w:rsidP="002E572E">
      <w:pPr>
        <w:pStyle w:val="Odstavecseseznamem"/>
        <w:numPr>
          <w:ilvl w:val="0"/>
          <w:numId w:val="1"/>
        </w:numPr>
        <w:jc w:val="both"/>
      </w:pPr>
      <w:r>
        <w:t>Čtenářská dílna</w:t>
      </w:r>
    </w:p>
    <w:p w14:paraId="288E0AEC" w14:textId="2D9F3249" w:rsidR="00852607" w:rsidRDefault="00852607" w:rsidP="00D7503E">
      <w:pPr>
        <w:ind w:left="405"/>
        <w:jc w:val="both"/>
      </w:pPr>
    </w:p>
    <w:p w14:paraId="003BB2E6" w14:textId="57BD42C3" w:rsidR="00852607" w:rsidRDefault="00852607" w:rsidP="002E572E">
      <w:pPr>
        <w:jc w:val="both"/>
      </w:pPr>
      <w:r>
        <w:t>III. Plán pedagogických rad</w:t>
      </w:r>
      <w:r w:rsidR="000A2DA6">
        <w:t xml:space="preserve"> a provozních porad</w:t>
      </w:r>
    </w:p>
    <w:p w14:paraId="069055C4" w14:textId="4B2E32D3" w:rsidR="0017272B" w:rsidRDefault="00D7503E" w:rsidP="002E572E">
      <w:pPr>
        <w:ind w:firstLine="708"/>
        <w:jc w:val="both"/>
      </w:pPr>
      <w:r>
        <w:t>28</w:t>
      </w:r>
      <w:r w:rsidR="0017272B">
        <w:t xml:space="preserve"> srpna 202</w:t>
      </w:r>
      <w:r>
        <w:t>5</w:t>
      </w:r>
      <w:r w:rsidR="0017272B">
        <w:t xml:space="preserve"> – pouze MŠ</w:t>
      </w:r>
    </w:p>
    <w:p w14:paraId="014C7048" w14:textId="6FDA1E87" w:rsidR="00E41E9E" w:rsidRDefault="00E41E9E" w:rsidP="002E572E">
      <w:pPr>
        <w:ind w:firstLine="708"/>
        <w:jc w:val="both"/>
      </w:pPr>
      <w:r>
        <w:t>2</w:t>
      </w:r>
      <w:r w:rsidR="00D7503E">
        <w:t>5</w:t>
      </w:r>
      <w:r>
        <w:t>. srpna 202</w:t>
      </w:r>
      <w:r w:rsidR="0017272B">
        <w:t>3</w:t>
      </w:r>
      <w:r>
        <w:t xml:space="preserve"> a </w:t>
      </w:r>
      <w:r w:rsidR="0017272B">
        <w:t>1</w:t>
      </w:r>
      <w:r>
        <w:t xml:space="preserve">. </w:t>
      </w:r>
      <w:r w:rsidR="0017272B">
        <w:t>září</w:t>
      </w:r>
      <w:r>
        <w:t xml:space="preserve"> 202</w:t>
      </w:r>
      <w:r w:rsidR="00D7503E">
        <w:t>5</w:t>
      </w:r>
    </w:p>
    <w:p w14:paraId="7A164915" w14:textId="559AF8AA" w:rsidR="00E41E9E" w:rsidRDefault="00EA524D" w:rsidP="002E572E">
      <w:pPr>
        <w:ind w:firstLine="708"/>
        <w:jc w:val="both"/>
      </w:pPr>
      <w:r>
        <w:t>- schůzky učitelek MŠ – každých 14 dní (ředitelka, učitelky MŠ)</w:t>
      </w:r>
    </w:p>
    <w:p w14:paraId="42AC26B5" w14:textId="09DE2173" w:rsidR="00EA524D" w:rsidRDefault="00EA524D" w:rsidP="002E572E">
      <w:pPr>
        <w:ind w:firstLine="708"/>
        <w:jc w:val="both"/>
      </w:pPr>
      <w:r>
        <w:t xml:space="preserve">- schůzky provozní – 1x měsíčně (všechny </w:t>
      </w:r>
      <w:r w:rsidR="00406517">
        <w:t>učitelky, asistentky i nepedag.prac.)</w:t>
      </w:r>
    </w:p>
    <w:p w14:paraId="6E2B4648" w14:textId="0D341DB0" w:rsidR="00E41E9E" w:rsidRDefault="00E41E9E" w:rsidP="002E572E">
      <w:pPr>
        <w:jc w:val="both"/>
      </w:pPr>
    </w:p>
    <w:p w14:paraId="2363A136" w14:textId="6C43A679" w:rsidR="00E41E9E" w:rsidRDefault="00E41E9E" w:rsidP="002E572E">
      <w:pPr>
        <w:jc w:val="both"/>
      </w:pPr>
      <w:r>
        <w:t>IV. Plán rodičovských schůzek</w:t>
      </w:r>
    </w:p>
    <w:p w14:paraId="7A566D29" w14:textId="28E8964A" w:rsidR="00E41E9E" w:rsidRDefault="00E41E9E" w:rsidP="002E572E">
      <w:pPr>
        <w:jc w:val="both"/>
      </w:pPr>
      <w:r>
        <w:tab/>
      </w:r>
      <w:r w:rsidR="003B2E22">
        <w:t>2</w:t>
      </w:r>
      <w:r w:rsidR="00D7503E">
        <w:t>8</w:t>
      </w:r>
      <w:r>
        <w:t>. srpna 202</w:t>
      </w:r>
      <w:r w:rsidR="00D7503E">
        <w:t>5</w:t>
      </w:r>
      <w:r>
        <w:t xml:space="preserve"> – s rodiči dětí MŠ</w:t>
      </w:r>
    </w:p>
    <w:p w14:paraId="77CC635A" w14:textId="56470AB5" w:rsidR="000C4023" w:rsidRDefault="00E41E9E" w:rsidP="002E572E">
      <w:pPr>
        <w:jc w:val="both"/>
      </w:pPr>
      <w:r>
        <w:tab/>
      </w:r>
      <w:r w:rsidR="00D7503E">
        <w:t>2</w:t>
      </w:r>
      <w:r>
        <w:t>. září 202</w:t>
      </w:r>
      <w:r w:rsidR="00D7503E">
        <w:t>5</w:t>
      </w:r>
      <w:r>
        <w:t xml:space="preserve"> – s rodiči žáků 1.</w:t>
      </w:r>
      <w:r w:rsidR="006B57E7">
        <w:t>- 5.</w:t>
      </w:r>
      <w:r>
        <w:t xml:space="preserve"> ročníku</w:t>
      </w:r>
    </w:p>
    <w:p w14:paraId="0CE7B1FB" w14:textId="5C84335A" w:rsidR="00D7503E" w:rsidRDefault="00D7503E" w:rsidP="002E572E">
      <w:pPr>
        <w:jc w:val="both"/>
      </w:pPr>
      <w:r>
        <w:t xml:space="preserve">              7.</w:t>
      </w:r>
      <w:r w:rsidR="008C7119">
        <w:t xml:space="preserve"> října 2025 – s rodiči žáků 1. – 5. ročníku</w:t>
      </w:r>
    </w:p>
    <w:p w14:paraId="5729E1E9" w14:textId="069D3E2B" w:rsidR="000C4023" w:rsidRDefault="000C4023" w:rsidP="002E572E">
      <w:pPr>
        <w:jc w:val="both"/>
      </w:pPr>
      <w:r>
        <w:tab/>
      </w:r>
      <w:r w:rsidR="00C57694">
        <w:t>13</w:t>
      </w:r>
      <w:r>
        <w:t>.</w:t>
      </w:r>
      <w:r w:rsidR="00C57694">
        <w:t xml:space="preserve"> – 27. </w:t>
      </w:r>
      <w:r>
        <w:t xml:space="preserve"> listopadu 2023 - </w:t>
      </w:r>
      <w:r w:rsidR="008C7119">
        <w:t>t</w:t>
      </w:r>
      <w:r w:rsidR="00C57694">
        <w:t>ripartity</w:t>
      </w:r>
    </w:p>
    <w:p w14:paraId="4E258B88" w14:textId="1F37AB60" w:rsidR="00E41E9E" w:rsidRDefault="00E41E9E" w:rsidP="002E572E">
      <w:pPr>
        <w:jc w:val="both"/>
      </w:pPr>
      <w:r>
        <w:tab/>
      </w:r>
      <w:r w:rsidR="008C7119">
        <w:t>8. ledna 2025 – s rodiči 1.-5. ročníku</w:t>
      </w:r>
    </w:p>
    <w:p w14:paraId="2F2E758F" w14:textId="69DDEE8C" w:rsidR="008C7119" w:rsidRDefault="008C7119" w:rsidP="002E572E">
      <w:pPr>
        <w:jc w:val="both"/>
      </w:pPr>
      <w:r>
        <w:t xml:space="preserve">               Březen - tripartity</w:t>
      </w:r>
    </w:p>
    <w:p w14:paraId="0BAD3C24" w14:textId="62FB9096" w:rsidR="00852607" w:rsidRDefault="004B5780" w:rsidP="002E572E">
      <w:pPr>
        <w:jc w:val="both"/>
      </w:pPr>
      <w:r>
        <w:tab/>
      </w:r>
      <w:r w:rsidR="008C7119">
        <w:t>5.května – s rodiči 1. – 5. ročníku</w:t>
      </w:r>
    </w:p>
    <w:p w14:paraId="4E31040F" w14:textId="77777777" w:rsidR="004B5780" w:rsidRDefault="004B5780" w:rsidP="002E572E">
      <w:pPr>
        <w:jc w:val="both"/>
      </w:pPr>
    </w:p>
    <w:p w14:paraId="0EBFA88D" w14:textId="13D64297" w:rsidR="004B5780" w:rsidRDefault="00AB3ABA" w:rsidP="002E572E">
      <w:pPr>
        <w:jc w:val="both"/>
      </w:pPr>
      <w:r>
        <w:t xml:space="preserve">V. </w:t>
      </w:r>
      <w:r w:rsidR="004B5780">
        <w:t>Organizace školního roku 202</w:t>
      </w:r>
      <w:r w:rsidR="008C7119">
        <w:t>5</w:t>
      </w:r>
      <w:r w:rsidR="004B5780">
        <w:t>/202</w:t>
      </w:r>
      <w:r w:rsidR="008C7119">
        <w:t>6</w:t>
      </w:r>
    </w:p>
    <w:p w14:paraId="61AA0DDC" w14:textId="0F404FA4" w:rsidR="004B5780" w:rsidRDefault="004B5780" w:rsidP="002E572E">
      <w:pPr>
        <w:jc w:val="both"/>
      </w:pPr>
      <w:r>
        <w:tab/>
        <w:t>Začátek školního roku 202</w:t>
      </w:r>
      <w:r w:rsidR="008C7119">
        <w:t>5</w:t>
      </w:r>
      <w:r>
        <w:t>/202</w:t>
      </w:r>
      <w:r w:rsidR="008C7119">
        <w:t>6</w:t>
      </w:r>
      <w:r>
        <w:t xml:space="preserve"> začne </w:t>
      </w:r>
      <w:r w:rsidR="008C7119">
        <w:t>1</w:t>
      </w:r>
      <w:r>
        <w:t>. září 202</w:t>
      </w:r>
      <w:r w:rsidR="008C7119">
        <w:t>5</w:t>
      </w:r>
    </w:p>
    <w:p w14:paraId="126225FB" w14:textId="2C4E3C51" w:rsidR="004B5780" w:rsidRDefault="004B5780" w:rsidP="002E572E">
      <w:pPr>
        <w:jc w:val="both"/>
      </w:pPr>
      <w:r>
        <w:tab/>
        <w:t>Podzimní prázdniny – 2</w:t>
      </w:r>
      <w:r w:rsidR="008C7119">
        <w:t>7</w:t>
      </w:r>
      <w:r>
        <w:t>. – 2</w:t>
      </w:r>
      <w:r w:rsidR="008C7119">
        <w:t>9</w:t>
      </w:r>
      <w:r>
        <w:t>.10.202</w:t>
      </w:r>
      <w:r w:rsidR="008C7119">
        <w:t>5</w:t>
      </w:r>
    </w:p>
    <w:p w14:paraId="536FFEE7" w14:textId="4ED79D63" w:rsidR="004B5780" w:rsidRDefault="004B5780" w:rsidP="002E572E">
      <w:pPr>
        <w:jc w:val="both"/>
      </w:pPr>
      <w:r>
        <w:tab/>
        <w:t>Vánoční prázdniny – 2</w:t>
      </w:r>
      <w:r w:rsidR="008C7119">
        <w:t>2</w:t>
      </w:r>
      <w:r>
        <w:t>.12.202</w:t>
      </w:r>
      <w:r w:rsidR="008C7119">
        <w:t>5</w:t>
      </w:r>
      <w:r>
        <w:t xml:space="preserve"> – 2.1.202</w:t>
      </w:r>
      <w:r w:rsidR="008C7119">
        <w:t>6</w:t>
      </w:r>
    </w:p>
    <w:p w14:paraId="0701BE36" w14:textId="6B3A8B76" w:rsidR="004B5780" w:rsidRDefault="004B5780" w:rsidP="002E572E">
      <w:pPr>
        <w:jc w:val="both"/>
      </w:pPr>
      <w:r>
        <w:tab/>
        <w:t xml:space="preserve">Vysvědčení – </w:t>
      </w:r>
      <w:r w:rsidR="008C7119">
        <w:t>29</w:t>
      </w:r>
      <w:r>
        <w:t>. ledna 202</w:t>
      </w:r>
      <w:r w:rsidR="008C7119">
        <w:t>6</w:t>
      </w:r>
    </w:p>
    <w:p w14:paraId="74636924" w14:textId="6F16EC3E" w:rsidR="00CD6CBC" w:rsidRDefault="00CD6CBC" w:rsidP="002E572E">
      <w:pPr>
        <w:jc w:val="both"/>
      </w:pPr>
      <w:r>
        <w:tab/>
        <w:t xml:space="preserve">Pololetní prázdniny – </w:t>
      </w:r>
      <w:r w:rsidR="008C7119">
        <w:t xml:space="preserve">30. ledna </w:t>
      </w:r>
      <w:r>
        <w:t>202</w:t>
      </w:r>
      <w:r w:rsidR="008C7119">
        <w:t>6</w:t>
      </w:r>
    </w:p>
    <w:p w14:paraId="002DEB8E" w14:textId="075A7611" w:rsidR="00852607" w:rsidRDefault="004B5780" w:rsidP="002E572E">
      <w:pPr>
        <w:jc w:val="both"/>
      </w:pPr>
      <w:r>
        <w:tab/>
        <w:t xml:space="preserve">Jarní prázdniny – </w:t>
      </w:r>
      <w:r w:rsidR="008C7119">
        <w:t>9.3. – 13.3. 2025</w:t>
      </w:r>
    </w:p>
    <w:p w14:paraId="2794A54D" w14:textId="03D4DCC4" w:rsidR="004B5780" w:rsidRDefault="004B5780" w:rsidP="002E572E">
      <w:pPr>
        <w:jc w:val="both"/>
      </w:pPr>
      <w:r>
        <w:tab/>
        <w:t xml:space="preserve">Velikonoční prázdniny – </w:t>
      </w:r>
      <w:r w:rsidR="008C7119">
        <w:t>2. dubna 2025</w:t>
      </w:r>
    </w:p>
    <w:p w14:paraId="76A85820" w14:textId="7766564C" w:rsidR="004B5780" w:rsidRDefault="004B5780" w:rsidP="002E572E">
      <w:pPr>
        <w:jc w:val="both"/>
      </w:pPr>
      <w:r>
        <w:tab/>
        <w:t xml:space="preserve">Vysvědčení – </w:t>
      </w:r>
      <w:r w:rsidR="008C7119">
        <w:t>30</w:t>
      </w:r>
      <w:r>
        <w:t>. června 202</w:t>
      </w:r>
      <w:r w:rsidR="000149F0">
        <w:t>5</w:t>
      </w:r>
    </w:p>
    <w:p w14:paraId="4C25857E" w14:textId="193E74B8" w:rsidR="004B5780" w:rsidRDefault="004B5780" w:rsidP="002E572E">
      <w:pPr>
        <w:jc w:val="both"/>
      </w:pPr>
      <w:r>
        <w:lastRenderedPageBreak/>
        <w:t>VI. Zápis do prvního ročníku ZŠ a do MŠ</w:t>
      </w:r>
    </w:p>
    <w:p w14:paraId="0C106BAC" w14:textId="76E87083" w:rsidR="004B5780" w:rsidRDefault="004B5780" w:rsidP="002E572E">
      <w:pPr>
        <w:jc w:val="both"/>
      </w:pPr>
      <w:r>
        <w:tab/>
        <w:t>Zápis do prvního ročníku pro školní rok 202</w:t>
      </w:r>
      <w:r w:rsidR="000149F0">
        <w:t>5</w:t>
      </w:r>
      <w:r>
        <w:t>/202</w:t>
      </w:r>
      <w:r w:rsidR="000149F0">
        <w:t>6</w:t>
      </w:r>
      <w:r>
        <w:t xml:space="preserve"> proběhne v průběhu měsíce </w:t>
      </w:r>
      <w:r w:rsidR="000149F0">
        <w:t>ledna</w:t>
      </w:r>
      <w:r>
        <w:t xml:space="preserve"> 202</w:t>
      </w:r>
      <w:r w:rsidR="000149F0">
        <w:t>6</w:t>
      </w:r>
    </w:p>
    <w:p w14:paraId="52F3C353" w14:textId="77777777" w:rsidR="000149F0" w:rsidRDefault="000149F0" w:rsidP="002E572E">
      <w:pPr>
        <w:jc w:val="both"/>
      </w:pPr>
    </w:p>
    <w:p w14:paraId="34A7D2CE" w14:textId="3034CAF3" w:rsidR="004B5780" w:rsidRDefault="004B5780" w:rsidP="002E572E">
      <w:pPr>
        <w:ind w:left="708"/>
        <w:jc w:val="both"/>
      </w:pPr>
      <w:r>
        <w:t>Zápis k předškolnímu vzdělávání pro školní rok 202</w:t>
      </w:r>
      <w:r w:rsidR="000E2CD7">
        <w:t>4</w:t>
      </w:r>
      <w:r>
        <w:t>/202</w:t>
      </w:r>
      <w:r w:rsidR="000E2CD7">
        <w:t>5</w:t>
      </w:r>
      <w:r>
        <w:t xml:space="preserve"> proběhne v průběhu měsíce května 202</w:t>
      </w:r>
      <w:r w:rsidR="000149F0">
        <w:t xml:space="preserve">6 ( 4. a 5. května ) </w:t>
      </w:r>
    </w:p>
    <w:p w14:paraId="3D1648ED" w14:textId="77777777" w:rsidR="004B5780" w:rsidRDefault="004B5780" w:rsidP="002E572E">
      <w:pPr>
        <w:jc w:val="both"/>
      </w:pPr>
    </w:p>
    <w:p w14:paraId="0A8EB491" w14:textId="7950AE33" w:rsidR="00261FAB" w:rsidRDefault="00AB3ABA" w:rsidP="002E572E">
      <w:pPr>
        <w:jc w:val="both"/>
      </w:pPr>
      <w:r>
        <w:t xml:space="preserve"> Plán práce byl projednán a schválen pedagogickou radou </w:t>
      </w:r>
      <w:r w:rsidR="002405B8">
        <w:t>2</w:t>
      </w:r>
      <w:r w:rsidR="000149F0">
        <w:t>5</w:t>
      </w:r>
      <w:r>
        <w:t>. 8. 202</w:t>
      </w:r>
      <w:r w:rsidR="000149F0">
        <w:t>5</w:t>
      </w:r>
      <w:r>
        <w:t>.</w:t>
      </w:r>
    </w:p>
    <w:p w14:paraId="4117CC99" w14:textId="77777777" w:rsidR="00261FAB" w:rsidRDefault="00AB3ABA" w:rsidP="002E572E">
      <w:pPr>
        <w:ind w:left="4248" w:firstLine="708"/>
        <w:jc w:val="both"/>
      </w:pPr>
      <w:r>
        <w:t xml:space="preserve"> </w:t>
      </w:r>
    </w:p>
    <w:p w14:paraId="5F32A6A2" w14:textId="1D193916" w:rsidR="00261FAB" w:rsidRDefault="00AB3ABA" w:rsidP="002E572E">
      <w:pPr>
        <w:ind w:left="4248" w:firstLine="708"/>
        <w:jc w:val="both"/>
      </w:pPr>
      <w:r>
        <w:t xml:space="preserve">Mgr. </w:t>
      </w:r>
      <w:r w:rsidR="000149F0">
        <w:t>Dana Talácková</w:t>
      </w:r>
    </w:p>
    <w:p w14:paraId="41CDA676" w14:textId="4A89EB75" w:rsidR="00AB3ABA" w:rsidRDefault="000149F0" w:rsidP="002E572E">
      <w:pPr>
        <w:ind w:left="4248" w:firstLine="708"/>
        <w:jc w:val="both"/>
      </w:pPr>
      <w:r>
        <w:t>Ředitelka školy</w:t>
      </w:r>
    </w:p>
    <w:sectPr w:rsidR="00AB3A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BE98" w14:textId="77777777" w:rsidR="00185F86" w:rsidRDefault="00185F86" w:rsidP="00904E38">
      <w:pPr>
        <w:spacing w:after="0" w:line="240" w:lineRule="auto"/>
      </w:pPr>
      <w:r>
        <w:separator/>
      </w:r>
    </w:p>
  </w:endnote>
  <w:endnote w:type="continuationSeparator" w:id="0">
    <w:p w14:paraId="34685893" w14:textId="77777777" w:rsidR="00185F86" w:rsidRDefault="00185F86" w:rsidP="0090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716B" w14:textId="77777777" w:rsidR="00185F86" w:rsidRDefault="00185F86" w:rsidP="00904E38">
      <w:pPr>
        <w:spacing w:after="0" w:line="240" w:lineRule="auto"/>
      </w:pPr>
      <w:r>
        <w:separator/>
      </w:r>
    </w:p>
  </w:footnote>
  <w:footnote w:type="continuationSeparator" w:id="0">
    <w:p w14:paraId="7D59C59D" w14:textId="77777777" w:rsidR="00185F86" w:rsidRDefault="00185F86" w:rsidP="00904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7B63" w14:textId="77777777" w:rsidR="00904E38" w:rsidRDefault="00904E38" w:rsidP="00904E38">
    <w:pPr>
      <w:pStyle w:val="Zhlav"/>
      <w:pBdr>
        <w:bottom w:val="single" w:sz="12" w:space="1" w:color="auto"/>
      </w:pBdr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AF91BAB" wp14:editId="21A7504E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181923" cy="790575"/>
          <wp:effectExtent l="0" t="0" r="0" b="0"/>
          <wp:wrapSquare wrapText="bothSides"/>
          <wp:docPr id="2" name="Obrázek 2" descr="Obsah obrázku skica, kresba, umění, Perokresb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skica, kresba, umění, Perokresb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923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66A6B">
      <w:rPr>
        <w:rFonts w:ascii="Arial" w:hAnsi="Arial" w:cs="Arial"/>
        <w:sz w:val="36"/>
        <w:szCs w:val="36"/>
      </w:rPr>
      <w:t xml:space="preserve">Základní škola a mateřská škola </w:t>
    </w:r>
  </w:p>
  <w:p w14:paraId="7BFF3D9B" w14:textId="77777777" w:rsidR="00904E38" w:rsidRDefault="00904E38" w:rsidP="00904E38">
    <w:pPr>
      <w:pStyle w:val="Zhlav"/>
      <w:pBdr>
        <w:bottom w:val="single" w:sz="12" w:space="1" w:color="auto"/>
      </w:pBdr>
      <w:jc w:val="center"/>
      <w:rPr>
        <w:rFonts w:ascii="Arial" w:hAnsi="Arial" w:cs="Arial"/>
        <w:sz w:val="36"/>
        <w:szCs w:val="36"/>
      </w:rPr>
    </w:pPr>
    <w:r w:rsidRPr="00D66A6B">
      <w:rPr>
        <w:rFonts w:ascii="Arial" w:hAnsi="Arial" w:cs="Arial"/>
        <w:sz w:val="36"/>
        <w:szCs w:val="36"/>
      </w:rPr>
      <w:t>Uhelná Příbram</w:t>
    </w:r>
  </w:p>
  <w:p w14:paraId="09EB6FCE" w14:textId="77777777" w:rsidR="00904E38" w:rsidRDefault="00904E38" w:rsidP="00904E38">
    <w:pPr>
      <w:pStyle w:val="Zhlav"/>
      <w:jc w:val="center"/>
      <w:rPr>
        <w:rFonts w:ascii="Arial" w:hAnsi="Arial" w:cs="Arial"/>
        <w:sz w:val="20"/>
        <w:szCs w:val="20"/>
      </w:rPr>
    </w:pPr>
    <w:r w:rsidRPr="00D66A6B">
      <w:rPr>
        <w:rFonts w:ascii="Arial" w:hAnsi="Arial" w:cs="Arial"/>
        <w:sz w:val="20"/>
        <w:szCs w:val="20"/>
      </w:rPr>
      <w:t>582 45 Uhelná Příbram 11</w:t>
    </w:r>
    <w:r>
      <w:rPr>
        <w:rFonts w:ascii="Arial" w:hAnsi="Arial" w:cs="Arial"/>
        <w:sz w:val="20"/>
        <w:szCs w:val="20"/>
      </w:rPr>
      <w:t>2, , tel.: 704 900 742, 733 109 799</w:t>
    </w:r>
  </w:p>
  <w:p w14:paraId="282CD521" w14:textId="77777777" w:rsidR="00904E38" w:rsidRDefault="00904E38" w:rsidP="00904E38">
    <w:pPr>
      <w:pStyle w:val="Zhlav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e-mail: </w:t>
    </w:r>
    <w:r w:rsidRPr="00D66A6B">
      <w:rPr>
        <w:rFonts w:ascii="Arial" w:hAnsi="Arial" w:cs="Arial"/>
        <w:sz w:val="20"/>
        <w:szCs w:val="20"/>
      </w:rPr>
      <w:t>zakladniskola@uhelnapribram.cz</w:t>
    </w:r>
    <w:r>
      <w:rPr>
        <w:rFonts w:ascii="Arial" w:hAnsi="Arial" w:cs="Arial"/>
        <w:sz w:val="20"/>
        <w:szCs w:val="20"/>
      </w:rPr>
      <w:t xml:space="preserve">, </w:t>
    </w:r>
    <w:r w:rsidRPr="000D59F0">
      <w:rPr>
        <w:rFonts w:ascii="Arial" w:hAnsi="Arial" w:cs="Arial"/>
        <w:sz w:val="20"/>
        <w:szCs w:val="20"/>
      </w:rPr>
      <w:t>www.skolauhelnapribram.cz</w:t>
    </w:r>
  </w:p>
  <w:p w14:paraId="2D6AB2F0" w14:textId="77777777" w:rsidR="00904E38" w:rsidRDefault="00904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F30"/>
    <w:multiLevelType w:val="hybridMultilevel"/>
    <w:tmpl w:val="43DEEA84"/>
    <w:lvl w:ilvl="0" w:tplc="040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7B51E2C"/>
    <w:multiLevelType w:val="hybridMultilevel"/>
    <w:tmpl w:val="61CC67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174114">
    <w:abstractNumId w:val="0"/>
  </w:num>
  <w:num w:numId="2" w16cid:durableId="1627202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BA"/>
    <w:rsid w:val="000149F0"/>
    <w:rsid w:val="000A2DA6"/>
    <w:rsid w:val="000C4023"/>
    <w:rsid w:val="000E2CD7"/>
    <w:rsid w:val="00154A63"/>
    <w:rsid w:val="0017272B"/>
    <w:rsid w:val="00185F86"/>
    <w:rsid w:val="001978ED"/>
    <w:rsid w:val="002356C5"/>
    <w:rsid w:val="002405B8"/>
    <w:rsid w:val="00261FAB"/>
    <w:rsid w:val="002E572E"/>
    <w:rsid w:val="003B2E22"/>
    <w:rsid w:val="00406517"/>
    <w:rsid w:val="004B5780"/>
    <w:rsid w:val="005677D8"/>
    <w:rsid w:val="006222D0"/>
    <w:rsid w:val="006B57E7"/>
    <w:rsid w:val="00783385"/>
    <w:rsid w:val="00852607"/>
    <w:rsid w:val="00857C22"/>
    <w:rsid w:val="008C7119"/>
    <w:rsid w:val="00904E38"/>
    <w:rsid w:val="00AB3ABA"/>
    <w:rsid w:val="00AC705A"/>
    <w:rsid w:val="00AE2F1D"/>
    <w:rsid w:val="00B52F56"/>
    <w:rsid w:val="00C57694"/>
    <w:rsid w:val="00C87BFA"/>
    <w:rsid w:val="00CD6CBC"/>
    <w:rsid w:val="00D7503E"/>
    <w:rsid w:val="00DF2EE7"/>
    <w:rsid w:val="00E41E9E"/>
    <w:rsid w:val="00EA524D"/>
    <w:rsid w:val="00EE1C0E"/>
    <w:rsid w:val="00F6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64C3"/>
  <w15:chartTrackingRefBased/>
  <w15:docId w15:val="{582AF36C-E6B5-4341-B1B9-CF08D5B6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26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E5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572E"/>
  </w:style>
  <w:style w:type="paragraph" w:styleId="Zpat">
    <w:name w:val="footer"/>
    <w:basedOn w:val="Normln"/>
    <w:link w:val="ZpatChar"/>
    <w:uiPriority w:val="99"/>
    <w:unhideWhenUsed/>
    <w:rsid w:val="0090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Svobodová</dc:creator>
  <cp:keywords/>
  <dc:description/>
  <cp:lastModifiedBy>Dana</cp:lastModifiedBy>
  <cp:revision>28</cp:revision>
  <cp:lastPrinted>2022-10-08T09:00:00Z</cp:lastPrinted>
  <dcterms:created xsi:type="dcterms:W3CDTF">2022-10-08T09:13:00Z</dcterms:created>
  <dcterms:modified xsi:type="dcterms:W3CDTF">2025-09-09T09:02:00Z</dcterms:modified>
</cp:coreProperties>
</file>